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>Теннис - это наше всё.</w:t>
      </w:r>
      <w:r w:rsidR="00724D54">
        <w:rPr>
          <w:rFonts w:ascii="Times New Roman" w:hAnsi="Times New Roman" w:cs="Times New Roman"/>
          <w:sz w:val="28"/>
          <w:szCs w:val="28"/>
        </w:rPr>
        <w:t xml:space="preserve"> </w:t>
      </w:r>
      <w:r w:rsidRPr="00724D54">
        <w:rPr>
          <w:rFonts w:ascii="Times New Roman" w:hAnsi="Times New Roman" w:cs="Times New Roman"/>
          <w:sz w:val="28"/>
          <w:szCs w:val="28"/>
        </w:rPr>
        <w:t>Теннис - это не только плохо, но и хорошо. И именно от этого "хорошо"</w:t>
      </w:r>
      <w:r w:rsidRPr="00724D54">
        <w:rPr>
          <w:rFonts w:ascii="Times New Roman" w:hAnsi="Times New Roman" w:cs="Times New Roman"/>
          <w:sz w:val="28"/>
          <w:szCs w:val="28"/>
        </w:rPr>
        <w:t xml:space="preserve"> - тоже плохо. Теннис - это не только игра, это эпидемия по превращению маленьких граждан в больших спортсменов-профессионалов. К счастью, собствен</w:t>
      </w:r>
      <w:r w:rsidR="00724D54">
        <w:rPr>
          <w:rFonts w:ascii="Times New Roman" w:hAnsi="Times New Roman" w:cs="Times New Roman"/>
          <w:sz w:val="28"/>
          <w:szCs w:val="28"/>
        </w:rPr>
        <w:t>но очаги эпидемии находятся в Ав</w:t>
      </w:r>
      <w:r w:rsidRPr="00724D54">
        <w:rPr>
          <w:rFonts w:ascii="Times New Roman" w:hAnsi="Times New Roman" w:cs="Times New Roman"/>
          <w:sz w:val="28"/>
          <w:szCs w:val="28"/>
        </w:rPr>
        <w:t xml:space="preserve">стралии, США, Франции, Англии, но инфекция передается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глазно-ушастым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путем - </w:t>
      </w:r>
      <w:r w:rsidRPr="00724D54">
        <w:rPr>
          <w:rFonts w:ascii="Times New Roman" w:hAnsi="Times New Roman" w:cs="Times New Roman"/>
          <w:sz w:val="28"/>
          <w:szCs w:val="28"/>
        </w:rPr>
        <w:t xml:space="preserve">непосредственно через телевизор и средства массовой информации. Истории о сумасшедших гонорарах, подтвержденные счастливыми лицами 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Шараповой, </w:t>
      </w:r>
      <w:proofErr w:type="spellStart"/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>Федерера</w:t>
      </w:r>
      <w:proofErr w:type="spellEnd"/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>Надаля</w:t>
      </w:r>
      <w:proofErr w:type="spellEnd"/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>, Уильямс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>, усиливают заболевание на всю</w:t>
      </w:r>
      <w:r w:rsidRPr="00724D54">
        <w:rPr>
          <w:rFonts w:ascii="Times New Roman" w:hAnsi="Times New Roman" w:cs="Times New Roman"/>
          <w:sz w:val="28"/>
          <w:szCs w:val="28"/>
        </w:rPr>
        <w:t xml:space="preserve"> 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>голову. Впрочем, в ближнем кругу зараза распространяется д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ругим путем - посредством других героев. Например, 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>пое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>здки сверстников или всем хорошо известных российских юниоров на юношеские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турниры </w:t>
      </w:r>
      <w:r w:rsidRPr="00003AA7">
        <w:rPr>
          <w:rFonts w:ascii="Times New Roman" w:hAnsi="Times New Roman" w:cs="Times New Roman"/>
          <w:color w:val="auto"/>
          <w:sz w:val="28"/>
          <w:szCs w:val="28"/>
          <w:lang w:val="en-US"/>
        </w:rPr>
        <w:t>Australian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3AA7">
        <w:rPr>
          <w:rFonts w:ascii="Times New Roman" w:hAnsi="Times New Roman" w:cs="Times New Roman"/>
          <w:color w:val="auto"/>
          <w:sz w:val="28"/>
          <w:szCs w:val="28"/>
          <w:lang w:val="en-US"/>
        </w:rPr>
        <w:t>Open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03AA7" w:rsidRPr="00003A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Roland</w:t>
      </w:r>
      <w:proofErr w:type="spellEnd"/>
      <w:r w:rsidR="00003AA7" w:rsidRPr="00003AA7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="00003AA7" w:rsidRPr="00003A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Garros</w:t>
      </w:r>
      <w:proofErr w:type="spellEnd"/>
      <w:r w:rsidR="00003AA7" w:rsidRPr="00003AA7">
        <w:rPr>
          <w:rFonts w:ascii="Arial" w:hAnsi="Arial" w:cs="Arial"/>
          <w:color w:val="auto"/>
          <w:sz w:val="27"/>
          <w:szCs w:val="27"/>
          <w:shd w:val="clear" w:color="auto" w:fill="FFFFFF"/>
        </w:rPr>
        <w:t xml:space="preserve">, 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US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Open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 И их успехи (и даже неудачи) настолько взбадривают уснувший вирус "тен</w:t>
      </w:r>
      <w:r w:rsidRPr="00724D54">
        <w:rPr>
          <w:rFonts w:ascii="Times New Roman" w:hAnsi="Times New Roman" w:cs="Times New Roman"/>
          <w:sz w:val="28"/>
          <w:szCs w:val="28"/>
        </w:rPr>
        <w:t xml:space="preserve">нис", что прививки против него уже бесполезны. Они не действуют. Обеспокоенные будущей карьерой, здоровьем,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понтами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родители почти по Шевченко "</w:t>
      </w:r>
      <w:proofErr w:type="gramStart"/>
      <w:r w:rsidRPr="00724D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4D54">
        <w:rPr>
          <w:rFonts w:ascii="Times New Roman" w:hAnsi="Times New Roman" w:cs="Times New Roman"/>
          <w:sz w:val="28"/>
          <w:szCs w:val="28"/>
        </w:rPr>
        <w:t xml:space="preserve"> </w:t>
      </w:r>
      <w:r w:rsidR="00724D54">
        <w:rPr>
          <w:rFonts w:ascii="Times New Roman" w:hAnsi="Times New Roman" w:cs="Times New Roman"/>
          <w:sz w:val="28"/>
          <w:szCs w:val="28"/>
        </w:rPr>
        <w:t>сами на панщину идут и деточек своих ведут</w:t>
      </w:r>
      <w:r w:rsidRPr="00724D54">
        <w:rPr>
          <w:rFonts w:ascii="Times New Roman" w:hAnsi="Times New Roman" w:cs="Times New Roman"/>
          <w:sz w:val="28"/>
          <w:szCs w:val="28"/>
        </w:rPr>
        <w:t>" 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>Вообще, профессиональный спорт и здоровье - это вещи несовместимые (спортсмены- профессионалы знают об этом лучше других). И совершенно непонятно, какими мотивами руководствуются родители, которые приводят деток на корт с ракеткой. Впрочем</w:t>
      </w:r>
      <w:r w:rsidRPr="00724D54">
        <w:rPr>
          <w:rFonts w:ascii="Times New Roman" w:hAnsi="Times New Roman" w:cs="Times New Roman"/>
          <w:sz w:val="28"/>
          <w:szCs w:val="28"/>
        </w:rPr>
        <w:t xml:space="preserve">, со временем, через год-другой, эти мотивы проясняются. Самая безопасная мотивация — это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понты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>. Априори, аксиоматически — теннис — это дорогой ВИД спорта, это вид спорта для избранных - ракетка от 150 долларов, кроссовки раз в три месяца, начиная с 50 дол</w:t>
      </w:r>
      <w:r w:rsidRPr="00724D54">
        <w:rPr>
          <w:rFonts w:ascii="Times New Roman" w:hAnsi="Times New Roman" w:cs="Times New Roman"/>
          <w:sz w:val="28"/>
          <w:szCs w:val="28"/>
        </w:rPr>
        <w:t xml:space="preserve">ларов, индивидуальная тренировка - от 10 долларов, турниры - по 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 xml:space="preserve">бывшим странам 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>СНГ и европейским странам - и тоже не</w:t>
      </w:r>
      <w:r w:rsidRPr="00724D54">
        <w:rPr>
          <w:rFonts w:ascii="Times New Roman" w:hAnsi="Times New Roman" w:cs="Times New Roman"/>
          <w:sz w:val="28"/>
          <w:szCs w:val="28"/>
        </w:rPr>
        <w:t xml:space="preserve"> за счет Спорткомитета. Ну, и вообще, это же красиво, когда рядом с упитанным богатым папочкой бегает спортивный, увлеченный, хорошо одетый ребено</w:t>
      </w:r>
      <w:r w:rsidRPr="00724D54">
        <w:rPr>
          <w:rFonts w:ascii="Times New Roman" w:hAnsi="Times New Roman" w:cs="Times New Roman"/>
          <w:sz w:val="28"/>
          <w:szCs w:val="28"/>
        </w:rPr>
        <w:t>к, а если все это сдобрить иномаркой и гувернанткой - то полный класс.</w:t>
      </w:r>
    </w:p>
    <w:p w:rsidR="006F524B" w:rsidRPr="00724D54" w:rsidRDefault="00724D54" w:rsidP="00003AA7">
      <w:pPr>
        <w:pStyle w:val="20"/>
        <w:shd w:val="clear" w:color="auto" w:fill="auto"/>
        <w:tabs>
          <w:tab w:val="left" w:pos="709"/>
          <w:tab w:val="left" w:pos="637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  <w:u w:val="none"/>
        </w:rPr>
        <w:tab/>
      </w:r>
      <w:r w:rsidRPr="00724D54">
        <w:rPr>
          <w:rStyle w:val="21"/>
          <w:rFonts w:ascii="Times New Roman" w:hAnsi="Times New Roman" w:cs="Times New Roman"/>
          <w:sz w:val="28"/>
          <w:szCs w:val="28"/>
          <w:u w:val="none"/>
        </w:rPr>
        <w:t>Справедливости ради надо заметить, что дети богатых родителей</w:t>
      </w:r>
      <w:r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724D54">
        <w:rPr>
          <w:rStyle w:val="21"/>
          <w:rFonts w:ascii="Times New Roman" w:hAnsi="Times New Roman" w:cs="Times New Roman"/>
          <w:sz w:val="28"/>
          <w:szCs w:val="28"/>
          <w:u w:val="none"/>
        </w:rPr>
        <w:t>профес</w:t>
      </w:r>
      <w:r>
        <w:rPr>
          <w:rStyle w:val="21"/>
          <w:rFonts w:ascii="Times New Roman" w:hAnsi="Times New Roman" w:cs="Times New Roman"/>
          <w:sz w:val="28"/>
          <w:szCs w:val="28"/>
          <w:u w:val="none"/>
        </w:rPr>
        <w:t>с</w:t>
      </w:r>
      <w:r w:rsidRPr="00724D54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иональными </w:t>
      </w:r>
      <w:r w:rsidR="00D277C2" w:rsidRPr="00724D54">
        <w:rPr>
          <w:rFonts w:ascii="Times New Roman" w:eastAsia="Courier New" w:hAnsi="Times New Roman" w:cs="Times New Roman"/>
          <w:sz w:val="28"/>
          <w:szCs w:val="28"/>
        </w:rPr>
        <w:t>спортсменами не становятся. Потому что их, детей, все-таки любят. И жалеют. Не становятся профессионал</w:t>
      </w:r>
      <w:r>
        <w:rPr>
          <w:rFonts w:ascii="Times New Roman" w:eastAsia="Courier New" w:hAnsi="Times New Roman" w:cs="Times New Roman"/>
          <w:sz w:val="28"/>
          <w:szCs w:val="28"/>
        </w:rPr>
        <w:t>ьными спортсменами и те</w:t>
      </w:r>
      <w:r w:rsidR="00D277C2" w:rsidRPr="00724D54">
        <w:rPr>
          <w:rFonts w:ascii="Times New Roman" w:eastAsia="Courier New" w:hAnsi="Times New Roman" w:cs="Times New Roman"/>
          <w:sz w:val="28"/>
          <w:szCs w:val="28"/>
        </w:rPr>
        <w:t xml:space="preserve"> дети, чьи родители мотивируют </w:t>
      </w:r>
      <w:r>
        <w:rPr>
          <w:rFonts w:ascii="Times New Roman" w:eastAsia="Courier New" w:hAnsi="Times New Roman" w:cs="Times New Roman"/>
          <w:sz w:val="28"/>
          <w:szCs w:val="28"/>
        </w:rPr>
        <w:t>з</w:t>
      </w:r>
      <w:r w:rsidR="00D277C2" w:rsidRPr="00724D54">
        <w:rPr>
          <w:rFonts w:ascii="Times New Roman" w:eastAsia="Courier New" w:hAnsi="Times New Roman" w:cs="Times New Roman"/>
          <w:sz w:val="28"/>
          <w:szCs w:val="28"/>
        </w:rPr>
        <w:t>анятие теннисом тем, что это дорого, но гармонично, эстетично, и не дороже, чем борьба с наркотиками, милицией и уголовно-процессуальным кодексом. Ребенок, отпахавший пять раз в неделю по три часа, в</w:t>
      </w:r>
      <w:r w:rsidR="00D277C2" w:rsidRPr="00724D54">
        <w:rPr>
          <w:rFonts w:ascii="Times New Roman" w:eastAsia="Courier New" w:hAnsi="Times New Roman" w:cs="Times New Roman"/>
          <w:sz w:val="28"/>
          <w:szCs w:val="28"/>
        </w:rPr>
        <w:t xml:space="preserve">ряд ли станет легкой добычей компании из подворотни. Он </w:t>
      </w:r>
      <w:r>
        <w:rPr>
          <w:rFonts w:ascii="Times New Roman" w:eastAsia="Courier New" w:hAnsi="Times New Roman" w:cs="Times New Roman"/>
          <w:sz w:val="28"/>
          <w:szCs w:val="28"/>
        </w:rPr>
        <w:t>з</w:t>
      </w:r>
      <w:r w:rsidR="00D277C2" w:rsidRPr="00724D54">
        <w:rPr>
          <w:rFonts w:ascii="Times New Roman" w:eastAsia="Courier New" w:hAnsi="Times New Roman" w:cs="Times New Roman"/>
          <w:sz w:val="28"/>
          <w:szCs w:val="28"/>
        </w:rPr>
        <w:t>анят, ему некогда.</w:t>
      </w:r>
    </w:p>
    <w:p w:rsidR="006F524B" w:rsidRPr="00724D54" w:rsidRDefault="00D277C2" w:rsidP="00724D54">
      <w:pPr>
        <w:pStyle w:val="30"/>
        <w:shd w:val="clear" w:color="auto" w:fill="auto"/>
        <w:spacing w:before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Но теннис </w:t>
      </w:r>
      <w:r w:rsidRPr="00724D54">
        <w:rPr>
          <w:rStyle w:val="375pt0pt"/>
          <w:rFonts w:ascii="Times New Roman" w:hAnsi="Times New Roman" w:cs="Times New Roman"/>
          <w:sz w:val="28"/>
          <w:szCs w:val="28"/>
        </w:rPr>
        <w:t xml:space="preserve">- </w:t>
      </w:r>
      <w:r w:rsidRPr="00724D54">
        <w:rPr>
          <w:rFonts w:ascii="Times New Roman" w:hAnsi="Times New Roman" w:cs="Times New Roman"/>
          <w:sz w:val="28"/>
          <w:szCs w:val="28"/>
        </w:rPr>
        <w:t>это наше все</w:t>
      </w:r>
      <w:r w:rsidRPr="00724D54">
        <w:rPr>
          <w:rStyle w:val="375pt0pt"/>
          <w:rFonts w:ascii="Times New Roman" w:hAnsi="Times New Roman" w:cs="Times New Roman"/>
          <w:sz w:val="28"/>
          <w:szCs w:val="28"/>
        </w:rPr>
        <w:t xml:space="preserve">. И </w:t>
      </w:r>
      <w:r w:rsidRPr="00724D54">
        <w:rPr>
          <w:rFonts w:ascii="Times New Roman" w:hAnsi="Times New Roman" w:cs="Times New Roman"/>
          <w:sz w:val="28"/>
          <w:szCs w:val="28"/>
        </w:rPr>
        <w:t xml:space="preserve">для того, чтобы прийти к простым решениям и пониманию, что </w:t>
      </w:r>
      <w:r w:rsidRPr="00003AA7">
        <w:rPr>
          <w:rFonts w:ascii="Times New Roman" w:hAnsi="Times New Roman" w:cs="Times New Roman"/>
          <w:color w:val="auto"/>
          <w:sz w:val="28"/>
          <w:szCs w:val="28"/>
        </w:rPr>
        <w:t>"</w:t>
      </w:r>
      <w:proofErr w:type="spellStart"/>
      <w:r w:rsidR="00003AA7" w:rsidRPr="00003AA7">
        <w:rPr>
          <w:rFonts w:ascii="Times New Roman" w:hAnsi="Times New Roman" w:cs="Times New Roman"/>
          <w:color w:val="auto"/>
          <w:sz w:val="28"/>
          <w:szCs w:val="28"/>
        </w:rPr>
        <w:t>Федерер</w:t>
      </w:r>
      <w:proofErr w:type="spellEnd"/>
      <w:r w:rsidRPr="00003AA7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24D54">
        <w:rPr>
          <w:rFonts w:ascii="Times New Roman" w:hAnsi="Times New Roman" w:cs="Times New Roman"/>
          <w:sz w:val="28"/>
          <w:szCs w:val="28"/>
        </w:rPr>
        <w:t xml:space="preserve"> растет у соседей, надо тяжело и долго болеть. Поэтому многие не выздоравливают сами </w:t>
      </w:r>
      <w:r w:rsidRPr="00724D54">
        <w:rPr>
          <w:rFonts w:ascii="Times New Roman" w:hAnsi="Times New Roman" w:cs="Times New Roman"/>
          <w:sz w:val="28"/>
          <w:szCs w:val="28"/>
        </w:rPr>
        <w:t xml:space="preserve">и </w:t>
      </w:r>
      <w:r w:rsidR="00724D54">
        <w:rPr>
          <w:rFonts w:ascii="Times New Roman" w:hAnsi="Times New Roman" w:cs="Times New Roman"/>
          <w:sz w:val="28"/>
          <w:szCs w:val="28"/>
        </w:rPr>
        <w:t>з</w:t>
      </w:r>
      <w:r w:rsidRPr="00724D54">
        <w:rPr>
          <w:rFonts w:ascii="Times New Roman" w:hAnsi="Times New Roman" w:cs="Times New Roman"/>
          <w:sz w:val="28"/>
          <w:szCs w:val="28"/>
        </w:rPr>
        <w:t>аставляют</w:t>
      </w:r>
      <w:r w:rsidRPr="00724D54">
        <w:rPr>
          <w:rFonts w:ascii="Times New Roman" w:hAnsi="Times New Roman" w:cs="Times New Roman"/>
          <w:sz w:val="28"/>
          <w:szCs w:val="28"/>
        </w:rPr>
        <w:t xml:space="preserve"> болеть детей.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Родители, отдающие детей на спорт, как правило, мало интересуются, хочет ли ребенок заниматься именно этим видом спорта. Что касается тенниса, то, кажется, что родители вообще ни о чем детей - спортсменов не спрашивают. Взрослые </w:t>
      </w:r>
      <w:r w:rsidRPr="00724D54">
        <w:rPr>
          <w:rFonts w:ascii="Times New Roman" w:hAnsi="Times New Roman" w:cs="Times New Roman"/>
          <w:sz w:val="28"/>
          <w:szCs w:val="28"/>
        </w:rPr>
        <w:t xml:space="preserve">амбиции ослепляют настолько, что ребенок становится заложником большой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внекортовой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игры. И вот здесь начинается самое страшное. Вернее, самое страшное начинается в тот момент, когда добрый родитель решает, что его ребенок будет именно теннисистом и именно </w:t>
      </w:r>
      <w:r w:rsidRPr="00724D5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профессионалом. Как правило, к таким выводам приходят люди небогатые, а те самые, что из последних сил держатся в размываемом среднем классе. И для них - будущее ребенка, </w:t>
      </w:r>
      <w:r w:rsidR="00724D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гоцающего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франциям</w:t>
      </w:r>
      <w:proofErr w:type="spellEnd"/>
      <w:r w:rsidR="00724D54">
        <w:rPr>
          <w:rFonts w:ascii="Times New Roman" w:hAnsi="Times New Roman" w:cs="Times New Roman"/>
          <w:sz w:val="28"/>
          <w:szCs w:val="28"/>
        </w:rPr>
        <w:t>»</w:t>
      </w:r>
      <w:r w:rsidRPr="00724D54">
        <w:rPr>
          <w:rFonts w:ascii="Times New Roman" w:hAnsi="Times New Roman" w:cs="Times New Roman"/>
          <w:sz w:val="28"/>
          <w:szCs w:val="28"/>
        </w:rPr>
        <w:t xml:space="preserve">, - это самое то. Это самое то, что называется счастьем. Только </w:t>
      </w:r>
      <w:r w:rsidRPr="00724D54">
        <w:rPr>
          <w:rFonts w:ascii="Times New Roman" w:hAnsi="Times New Roman" w:cs="Times New Roman"/>
          <w:sz w:val="28"/>
          <w:szCs w:val="28"/>
        </w:rPr>
        <w:t>для этого счастья нужны деньги. И много.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</w:t>
      </w:r>
      <w:r w:rsidR="00303344" w:rsidRPr="00303344">
        <w:rPr>
          <w:rFonts w:ascii="Times New Roman" w:hAnsi="Times New Roman" w:cs="Times New Roman"/>
          <w:color w:val="auto"/>
          <w:sz w:val="28"/>
          <w:szCs w:val="28"/>
        </w:rPr>
        <w:t>нет монополиста</w:t>
      </w:r>
      <w:r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 в подг</w:t>
      </w:r>
      <w:r w:rsidR="00303344">
        <w:rPr>
          <w:rFonts w:ascii="Times New Roman" w:hAnsi="Times New Roman" w:cs="Times New Roman"/>
          <w:color w:val="auto"/>
          <w:sz w:val="28"/>
          <w:szCs w:val="28"/>
        </w:rPr>
        <w:t>отовке юных спортсменов. Школы,</w:t>
      </w:r>
      <w:r w:rsidR="00303344"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344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303344" w:rsidRPr="00303344">
        <w:rPr>
          <w:rFonts w:ascii="Times New Roman" w:hAnsi="Times New Roman" w:cs="Times New Roman"/>
          <w:color w:val="auto"/>
          <w:sz w:val="28"/>
          <w:szCs w:val="28"/>
        </w:rPr>
        <w:t>школочки</w:t>
      </w:r>
      <w:proofErr w:type="spellEnd"/>
      <w:r w:rsidR="00303344">
        <w:rPr>
          <w:rFonts w:ascii="Times New Roman" w:hAnsi="Times New Roman" w:cs="Times New Roman"/>
          <w:color w:val="auto"/>
          <w:sz w:val="28"/>
          <w:szCs w:val="28"/>
        </w:rPr>
        <w:t>» и клубы</w:t>
      </w:r>
      <w:r w:rsidR="00303344"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 расплодились по городам и областям России</w:t>
      </w:r>
      <w:r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законам распространения</w:t>
      </w:r>
      <w:r w:rsidR="00303344"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Только </w:t>
      </w:r>
      <w:r w:rsidR="00303344" w:rsidRPr="00303344">
        <w:rPr>
          <w:rFonts w:ascii="Times New Roman" w:hAnsi="Times New Roman" w:cs="Times New Roman"/>
          <w:color w:val="auto"/>
          <w:sz w:val="28"/>
          <w:szCs w:val="28"/>
        </w:rPr>
        <w:t>в большинстве случаев</w:t>
      </w:r>
      <w:r w:rsidRPr="00303344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сразу предупреждают: "Бедным в теннисе делать нечего". Но наши родители</w:t>
      </w:r>
      <w:r w:rsidRPr="00724D54">
        <w:rPr>
          <w:rFonts w:ascii="Times New Roman" w:hAnsi="Times New Roman" w:cs="Times New Roman"/>
          <w:sz w:val="28"/>
          <w:szCs w:val="28"/>
        </w:rPr>
        <w:t xml:space="preserve"> предпочитают сделать этот вывод сами. И упорно бьются за процесс, результат и спонсоров, которых на в</w:t>
      </w:r>
      <w:r w:rsidRPr="00724D54">
        <w:rPr>
          <w:rFonts w:ascii="Times New Roman" w:hAnsi="Times New Roman" w:cs="Times New Roman"/>
          <w:sz w:val="28"/>
          <w:szCs w:val="28"/>
        </w:rPr>
        <w:t>сех не хватает.</w:t>
      </w:r>
    </w:p>
    <w:p w:rsidR="006F524B" w:rsidRPr="00724D54" w:rsidRDefault="00303344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 монополист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</w:rPr>
        <w:t>ни одна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 школа, в принципе, не дает никаких преимуществ - ни в карьерном росте, ни в поездках на турниры, ни в экипировке - были бы деньги.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>Так вот, о страшном. Родитель, ужаленный теннисом, остается один на один со своим ребенком и со своими проблемами. Потому что это только в старых советских фильмах тренер становился отцом родным</w:t>
      </w:r>
      <w:r w:rsidR="00303344">
        <w:rPr>
          <w:rFonts w:ascii="Times New Roman" w:hAnsi="Times New Roman" w:cs="Times New Roman"/>
          <w:sz w:val="28"/>
          <w:szCs w:val="28"/>
        </w:rPr>
        <w:t xml:space="preserve"> и</w:t>
      </w:r>
      <w:r w:rsidRPr="00724D54">
        <w:rPr>
          <w:rFonts w:ascii="Times New Roman" w:hAnsi="Times New Roman" w:cs="Times New Roman"/>
          <w:sz w:val="28"/>
          <w:szCs w:val="28"/>
        </w:rPr>
        <w:t xml:space="preserve"> старшим товарищем, это только в кино он ночей не спал и ду</w:t>
      </w:r>
      <w:r w:rsidRPr="00724D54">
        <w:rPr>
          <w:rFonts w:ascii="Times New Roman" w:hAnsi="Times New Roman" w:cs="Times New Roman"/>
          <w:sz w:val="28"/>
          <w:szCs w:val="28"/>
        </w:rPr>
        <w:t xml:space="preserve">мал, как бы помочь юному дарованию. </w:t>
      </w:r>
      <w:proofErr w:type="gramStart"/>
      <w:r w:rsidRPr="00724D54">
        <w:rPr>
          <w:rFonts w:ascii="Times New Roman" w:hAnsi="Times New Roman" w:cs="Times New Roman"/>
          <w:sz w:val="28"/>
          <w:szCs w:val="28"/>
        </w:rPr>
        <w:t xml:space="preserve">Сегодня, когда весь этот процесс поставлен на поток, тренеру, будь он семи пядей во лбу, в принципе, все равно </w:t>
      </w:r>
      <w:r w:rsidR="00303344">
        <w:rPr>
          <w:rFonts w:ascii="Times New Roman" w:hAnsi="Times New Roman" w:cs="Times New Roman"/>
          <w:sz w:val="28"/>
          <w:szCs w:val="28"/>
        </w:rPr>
        <w:t xml:space="preserve">- </w:t>
      </w:r>
      <w:r w:rsidRPr="00724D54">
        <w:rPr>
          <w:rFonts w:ascii="Times New Roman" w:hAnsi="Times New Roman" w:cs="Times New Roman"/>
          <w:sz w:val="28"/>
          <w:szCs w:val="28"/>
        </w:rPr>
        <w:t xml:space="preserve"> этот, другой, третий, пятый.</w:t>
      </w:r>
      <w:proofErr w:type="gramEnd"/>
      <w:r w:rsidRPr="00724D54">
        <w:rPr>
          <w:rFonts w:ascii="Times New Roman" w:hAnsi="Times New Roman" w:cs="Times New Roman"/>
          <w:sz w:val="28"/>
          <w:szCs w:val="28"/>
        </w:rPr>
        <w:t xml:space="preserve"> Лишь бы платили. Как только иссякает источник финансирования, сразу же иссяка</w:t>
      </w:r>
      <w:r w:rsidRPr="00724D54">
        <w:rPr>
          <w:rFonts w:ascii="Times New Roman" w:hAnsi="Times New Roman" w:cs="Times New Roman"/>
          <w:sz w:val="28"/>
          <w:szCs w:val="28"/>
        </w:rPr>
        <w:t xml:space="preserve">ет и весь индивидуальный подход. Такая жизнь. И, может быть, тренеры правы... Потому что они-то знают... Знают, то, чего не хотят понять родители. Ребенок-профессионал должен много и хорошо тренироваться. Это потом, возможно, в нем откроется талант, но на </w:t>
      </w:r>
      <w:r w:rsidRPr="00724D54">
        <w:rPr>
          <w:rFonts w:ascii="Times New Roman" w:hAnsi="Times New Roman" w:cs="Times New Roman"/>
          <w:sz w:val="28"/>
          <w:szCs w:val="28"/>
        </w:rPr>
        <w:t xml:space="preserve">первых порах - только техника и только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физподготовка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. А чтобы хорошо играть, ребенку нужна практика, турниры. С детским теннисом </w:t>
      </w:r>
      <w:r w:rsidR="00303344">
        <w:rPr>
          <w:rFonts w:ascii="Times New Roman" w:hAnsi="Times New Roman" w:cs="Times New Roman"/>
          <w:sz w:val="28"/>
          <w:szCs w:val="28"/>
        </w:rPr>
        <w:t>в России</w:t>
      </w:r>
      <w:r w:rsidRPr="00724D54">
        <w:rPr>
          <w:rFonts w:ascii="Times New Roman" w:hAnsi="Times New Roman" w:cs="Times New Roman"/>
          <w:sz w:val="28"/>
          <w:szCs w:val="28"/>
        </w:rPr>
        <w:t xml:space="preserve"> все в порядке. Турниры идут в режиме нон-стоп. Каждую неделю. Круглый год. Победы в турнирах (победы в играх) дают д</w:t>
      </w:r>
      <w:r w:rsidRPr="00724D54">
        <w:rPr>
          <w:rFonts w:ascii="Times New Roman" w:hAnsi="Times New Roman" w:cs="Times New Roman"/>
          <w:sz w:val="28"/>
          <w:szCs w:val="28"/>
        </w:rPr>
        <w:t xml:space="preserve">етям рейтинговые очки. Согласно этим очкам на турнирах идет посев. Чтобы хорошо играть, дети должны быть "набиты", то есть наиграны. Тренеры советуют не меньше десяти выездных турниров в год. А, вообще, чем больше, тем лучше. Плюс, разумеется, тренировки. </w:t>
      </w:r>
      <w:r w:rsidRPr="00724D54">
        <w:rPr>
          <w:rFonts w:ascii="Times New Roman" w:hAnsi="Times New Roman" w:cs="Times New Roman"/>
          <w:sz w:val="28"/>
          <w:szCs w:val="28"/>
        </w:rPr>
        <w:t>А потому школа...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>А что школа?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Ничего... Она отдыхает. Спортсмен-профессионал и спортсмен-интеллектуал - это вещи практически несовместимые. А свободное посещение (читай - свободное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прогуливание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) еще никому не прибавляло мозгов. </w:t>
      </w:r>
      <w:r w:rsidRPr="00724D54">
        <w:rPr>
          <w:rStyle w:val="7pt"/>
          <w:rFonts w:ascii="Times New Roman" w:hAnsi="Times New Roman" w:cs="Times New Roman"/>
          <w:sz w:val="28"/>
          <w:szCs w:val="28"/>
        </w:rPr>
        <w:t xml:space="preserve">Родители </w:t>
      </w:r>
      <w:r w:rsidRPr="00724D54">
        <w:rPr>
          <w:rFonts w:ascii="Times New Roman" w:hAnsi="Times New Roman" w:cs="Times New Roman"/>
          <w:sz w:val="28"/>
          <w:szCs w:val="28"/>
        </w:rPr>
        <w:t xml:space="preserve">рассуждают </w:t>
      </w:r>
      <w:r w:rsidR="00303344">
        <w:rPr>
          <w:rFonts w:ascii="Times New Roman" w:hAnsi="Times New Roman" w:cs="Times New Roman"/>
          <w:sz w:val="28"/>
          <w:szCs w:val="28"/>
        </w:rPr>
        <w:t>з</w:t>
      </w:r>
      <w:r w:rsidRPr="00724D54">
        <w:rPr>
          <w:rFonts w:ascii="Times New Roman" w:hAnsi="Times New Roman" w:cs="Times New Roman"/>
          <w:sz w:val="28"/>
          <w:szCs w:val="28"/>
        </w:rPr>
        <w:t>драво:</w:t>
      </w:r>
      <w:r w:rsidRPr="00724D54">
        <w:rPr>
          <w:rFonts w:ascii="Times New Roman" w:hAnsi="Times New Roman" w:cs="Times New Roman"/>
          <w:sz w:val="28"/>
          <w:szCs w:val="28"/>
        </w:rPr>
        <w:t xml:space="preserve"> "Читать научился и ладно. Писать научился и хорошо", рассуждают и, подвязывая пояса, изыскивают средства для того, чтобы по</w:t>
      </w:r>
      <w:r w:rsidR="00303344">
        <w:rPr>
          <w:rFonts w:ascii="Times New Roman" w:hAnsi="Times New Roman" w:cs="Times New Roman"/>
          <w:sz w:val="28"/>
          <w:szCs w:val="28"/>
        </w:rPr>
        <w:t>в</w:t>
      </w:r>
      <w:r w:rsidRPr="00724D54">
        <w:rPr>
          <w:rFonts w:ascii="Times New Roman" w:hAnsi="Times New Roman" w:cs="Times New Roman"/>
          <w:sz w:val="28"/>
          <w:szCs w:val="28"/>
        </w:rPr>
        <w:t>езти дитя на очередной турнир. Это дорого. Как правило, дорого. А первое место - почти всегда одно.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>Бесперспективным реб</w:t>
      </w:r>
      <w:r w:rsidR="00303344">
        <w:rPr>
          <w:rFonts w:ascii="Times New Roman" w:hAnsi="Times New Roman" w:cs="Times New Roman"/>
          <w:sz w:val="28"/>
          <w:szCs w:val="28"/>
        </w:rPr>
        <w:t>е</w:t>
      </w:r>
      <w:r w:rsidRPr="00724D54">
        <w:rPr>
          <w:rFonts w:ascii="Times New Roman" w:hAnsi="Times New Roman" w:cs="Times New Roman"/>
          <w:sz w:val="28"/>
          <w:szCs w:val="28"/>
        </w:rPr>
        <w:t>нок станов</w:t>
      </w:r>
      <w:r w:rsidRPr="00724D54">
        <w:rPr>
          <w:rFonts w:ascii="Times New Roman" w:hAnsi="Times New Roman" w:cs="Times New Roman"/>
          <w:sz w:val="28"/>
          <w:szCs w:val="28"/>
        </w:rPr>
        <w:t>ится примерно в 12-13 лет</w:t>
      </w:r>
      <w:proofErr w:type="gramStart"/>
      <w:r w:rsidRPr="0072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D54">
        <w:rPr>
          <w:rFonts w:ascii="Times New Roman" w:hAnsi="Times New Roman" w:cs="Times New Roman"/>
          <w:sz w:val="28"/>
          <w:szCs w:val="28"/>
        </w:rPr>
        <w:t xml:space="preserve"> </w:t>
      </w:r>
      <w:r w:rsidR="00303344">
        <w:rPr>
          <w:rFonts w:ascii="Times New Roman" w:hAnsi="Times New Roman" w:cs="Times New Roman"/>
          <w:sz w:val="28"/>
          <w:szCs w:val="28"/>
        </w:rPr>
        <w:t>То есть, е</w:t>
      </w:r>
      <w:r w:rsidRPr="00724D54">
        <w:rPr>
          <w:rFonts w:ascii="Times New Roman" w:hAnsi="Times New Roman" w:cs="Times New Roman"/>
          <w:sz w:val="28"/>
          <w:szCs w:val="28"/>
        </w:rPr>
        <w:t>сли до этого возраста он "ничего не показал</w:t>
      </w:r>
      <w:r w:rsidR="00303344">
        <w:rPr>
          <w:rFonts w:ascii="Times New Roman" w:hAnsi="Times New Roman" w:cs="Times New Roman"/>
          <w:sz w:val="28"/>
          <w:szCs w:val="28"/>
        </w:rPr>
        <w:t>", то ему больше ничего и не све</w:t>
      </w:r>
      <w:r w:rsidRPr="00724D54">
        <w:rPr>
          <w:rFonts w:ascii="Times New Roman" w:hAnsi="Times New Roman" w:cs="Times New Roman"/>
          <w:sz w:val="28"/>
          <w:szCs w:val="28"/>
        </w:rPr>
        <w:t>ти</w:t>
      </w:r>
      <w:r w:rsidR="00303344">
        <w:rPr>
          <w:rFonts w:ascii="Times New Roman" w:hAnsi="Times New Roman" w:cs="Times New Roman"/>
          <w:sz w:val="28"/>
          <w:szCs w:val="28"/>
        </w:rPr>
        <w:t>т</w:t>
      </w:r>
      <w:r w:rsidRPr="00724D54">
        <w:rPr>
          <w:rFonts w:ascii="Times New Roman" w:hAnsi="Times New Roman" w:cs="Times New Roman"/>
          <w:sz w:val="28"/>
          <w:szCs w:val="28"/>
        </w:rPr>
        <w:t>. Кроме двухразовых тр</w:t>
      </w:r>
      <w:r w:rsidR="00303344">
        <w:rPr>
          <w:rFonts w:ascii="Times New Roman" w:hAnsi="Times New Roman" w:cs="Times New Roman"/>
          <w:sz w:val="28"/>
          <w:szCs w:val="28"/>
        </w:rPr>
        <w:t xml:space="preserve">ехчасовых тренировок, </w:t>
      </w:r>
      <w:proofErr w:type="spellStart"/>
      <w:r w:rsidR="00303344">
        <w:rPr>
          <w:rFonts w:ascii="Times New Roman" w:hAnsi="Times New Roman" w:cs="Times New Roman"/>
          <w:sz w:val="28"/>
          <w:szCs w:val="28"/>
        </w:rPr>
        <w:t>физподгото</w:t>
      </w:r>
      <w:r w:rsidRPr="00724D54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и турниров. Но, в принципе, такой ребенок уже считается балластом. Для школы, но н</w:t>
      </w:r>
      <w:r w:rsidRPr="00724D54">
        <w:rPr>
          <w:rFonts w:ascii="Times New Roman" w:hAnsi="Times New Roman" w:cs="Times New Roman"/>
          <w:sz w:val="28"/>
          <w:szCs w:val="28"/>
        </w:rPr>
        <w:t>е для индивидуального тренера... Ведь деньги не пахнут. Лет с 13-14 профессионал уже должен демонстрировать мастерство на взрослы</w:t>
      </w:r>
      <w:r w:rsidR="00303344">
        <w:rPr>
          <w:rFonts w:ascii="Times New Roman" w:hAnsi="Times New Roman" w:cs="Times New Roman"/>
          <w:sz w:val="28"/>
          <w:szCs w:val="28"/>
        </w:rPr>
        <w:t>х</w:t>
      </w:r>
      <w:r w:rsidRPr="00724D54">
        <w:rPr>
          <w:rFonts w:ascii="Times New Roman" w:hAnsi="Times New Roman" w:cs="Times New Roman"/>
          <w:sz w:val="28"/>
          <w:szCs w:val="28"/>
        </w:rPr>
        <w:t xml:space="preserve"> </w:t>
      </w:r>
      <w:r w:rsidRPr="00724D54">
        <w:rPr>
          <w:rFonts w:ascii="Times New Roman" w:hAnsi="Times New Roman" w:cs="Times New Roman"/>
          <w:sz w:val="28"/>
          <w:szCs w:val="28"/>
        </w:rPr>
        <w:lastRenderedPageBreak/>
        <w:t>междун</w:t>
      </w:r>
      <w:r w:rsidR="00303344">
        <w:rPr>
          <w:rFonts w:ascii="Times New Roman" w:hAnsi="Times New Roman" w:cs="Times New Roman"/>
          <w:sz w:val="28"/>
          <w:szCs w:val="28"/>
        </w:rPr>
        <w:t>а</w:t>
      </w:r>
      <w:r w:rsidRPr="00724D54">
        <w:rPr>
          <w:rFonts w:ascii="Times New Roman" w:hAnsi="Times New Roman" w:cs="Times New Roman"/>
          <w:sz w:val="28"/>
          <w:szCs w:val="28"/>
        </w:rPr>
        <w:t>родных турнирах. Лучше, за границей. Разумеется, за свой счет.</w:t>
      </w:r>
    </w:p>
    <w:p w:rsidR="00303344" w:rsidRDefault="00724D54" w:rsidP="00303344">
      <w:pPr>
        <w:pStyle w:val="1"/>
        <w:shd w:val="clear" w:color="auto" w:fill="auto"/>
        <w:tabs>
          <w:tab w:val="left" w:pos="709"/>
          <w:tab w:val="left" w:leader="underscore" w:pos="4321"/>
          <w:tab w:val="left" w:pos="5367"/>
          <w:tab w:val="left" w:leader="underscore" w:pos="5559"/>
          <w:tab w:val="left" w:leader="underscore" w:pos="649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344">
        <w:rPr>
          <w:rFonts w:ascii="Times New Roman" w:hAnsi="Times New Roman" w:cs="Times New Roman"/>
          <w:sz w:val="28"/>
          <w:szCs w:val="28"/>
        </w:rPr>
        <w:t>Турниры</w:t>
      </w:r>
    </w:p>
    <w:p w:rsidR="006F524B" w:rsidRPr="00724D54" w:rsidRDefault="00303344" w:rsidP="00303344">
      <w:pPr>
        <w:pStyle w:val="1"/>
        <w:shd w:val="clear" w:color="auto" w:fill="auto"/>
        <w:tabs>
          <w:tab w:val="left" w:pos="709"/>
          <w:tab w:val="left" w:leader="underscore" w:pos="4321"/>
          <w:tab w:val="left" w:pos="5367"/>
          <w:tab w:val="left" w:leader="underscore" w:pos="5559"/>
          <w:tab w:val="left" w:leader="underscore" w:pos="649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</w:t>
      </w:r>
      <w:r w:rsidR="00D277C2" w:rsidRPr="00724D54">
        <w:rPr>
          <w:rFonts w:ascii="Times New Roman" w:hAnsi="Times New Roman" w:cs="Times New Roman"/>
          <w:sz w:val="28"/>
          <w:szCs w:val="28"/>
        </w:rPr>
        <w:t>енно на турнирах к родителям, по идее,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 должно приходить понимание, что что-то здесь не так. И что-то складывается не так, как мечтается. Детские турниры проводятся по двум (трем, четырем) возрастным категориям: до 10 лет,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77C2" w:rsidRPr="00724D54">
        <w:rPr>
          <w:rFonts w:ascii="Times New Roman" w:hAnsi="Times New Roman" w:cs="Times New Roman"/>
          <w:sz w:val="28"/>
          <w:szCs w:val="28"/>
        </w:rPr>
        <w:t>,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277C2" w:rsidRPr="00724D54">
        <w:rPr>
          <w:rFonts w:ascii="Times New Roman" w:hAnsi="Times New Roman" w:cs="Times New Roman"/>
          <w:sz w:val="28"/>
          <w:szCs w:val="28"/>
        </w:rPr>
        <w:t>,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 лет. "Надежды", как правило, располагаются в первых 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двух. А потому на обычный турнир 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приезжает около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 детей... Мальчиков, как правило, больше, чем девочек (ведь мужские доходы взрослого тенниса </w:t>
      </w:r>
      <w:proofErr w:type="gramStart"/>
      <w:r w:rsidR="00D277C2" w:rsidRPr="00724D54">
        <w:rPr>
          <w:rFonts w:ascii="Times New Roman" w:hAnsi="Times New Roman" w:cs="Times New Roman"/>
          <w:sz w:val="28"/>
          <w:szCs w:val="28"/>
        </w:rPr>
        <w:t>не сравнимы</w:t>
      </w:r>
      <w:proofErr w:type="gramEnd"/>
      <w:r w:rsidR="00D277C2" w:rsidRPr="00724D54">
        <w:rPr>
          <w:rFonts w:ascii="Times New Roman" w:hAnsi="Times New Roman" w:cs="Times New Roman"/>
          <w:sz w:val="28"/>
          <w:szCs w:val="28"/>
        </w:rPr>
        <w:t xml:space="preserve"> с детскими!). Сетка для мальчиков 11-12 лет, состоящая из 45-50 человек</w:t>
      </w:r>
      <w:r>
        <w:rPr>
          <w:rFonts w:ascii="Times New Roman" w:hAnsi="Times New Roman" w:cs="Times New Roman"/>
          <w:sz w:val="28"/>
          <w:szCs w:val="28"/>
        </w:rPr>
        <w:t xml:space="preserve"> (с отбором)</w:t>
      </w:r>
      <w:r w:rsidR="00D277C2" w:rsidRPr="00724D54">
        <w:rPr>
          <w:rFonts w:ascii="Times New Roman" w:hAnsi="Times New Roman" w:cs="Times New Roman"/>
          <w:sz w:val="28"/>
          <w:szCs w:val="28"/>
        </w:rPr>
        <w:t>, - это норма. Прич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ем, это далеко не все дети, которые стремятся попасть в теннисную элиту. </w:t>
      </w:r>
      <w:r w:rsidR="00D277C2" w:rsidRPr="00724D54">
        <w:rPr>
          <w:rFonts w:ascii="Times New Roman" w:hAnsi="Times New Roman" w:cs="Times New Roman"/>
          <w:sz w:val="28"/>
          <w:szCs w:val="28"/>
        </w:rPr>
        <w:t>Юные спортсмены начинают сражаться. С противник</w:t>
      </w:r>
      <w:r w:rsidR="00D277C2" w:rsidRPr="00724D54">
        <w:rPr>
          <w:rFonts w:ascii="Times New Roman" w:hAnsi="Times New Roman" w:cs="Times New Roman"/>
          <w:sz w:val="28"/>
          <w:szCs w:val="28"/>
        </w:rPr>
        <w:t xml:space="preserve">ом, с </w:t>
      </w:r>
      <w:proofErr w:type="spellStart"/>
      <w:r w:rsidR="00D277C2" w:rsidRPr="00724D54">
        <w:rPr>
          <w:rFonts w:ascii="Times New Roman" w:hAnsi="Times New Roman" w:cs="Times New Roman"/>
          <w:sz w:val="28"/>
          <w:szCs w:val="28"/>
        </w:rPr>
        <w:t>двух-трех-пятичасовыми</w:t>
      </w:r>
      <w:proofErr w:type="spellEnd"/>
      <w:r w:rsidR="00D277C2" w:rsidRPr="00724D54">
        <w:rPr>
          <w:rFonts w:ascii="Times New Roman" w:hAnsi="Times New Roman" w:cs="Times New Roman"/>
          <w:sz w:val="28"/>
          <w:szCs w:val="28"/>
        </w:rPr>
        <w:t xml:space="preserve"> задержками, с солнцем, с </w:t>
      </w:r>
      <w:proofErr w:type="gramStart"/>
      <w:r w:rsidR="00D277C2" w:rsidRPr="00724D54">
        <w:rPr>
          <w:rFonts w:ascii="Times New Roman" w:hAnsi="Times New Roman" w:cs="Times New Roman"/>
          <w:sz w:val="28"/>
          <w:szCs w:val="28"/>
        </w:rPr>
        <w:t>голодом (есть перед встречей не рекомендуется</w:t>
      </w:r>
      <w:proofErr w:type="gramEnd"/>
      <w:r w:rsidR="00D277C2" w:rsidRPr="00724D54">
        <w:rPr>
          <w:rFonts w:ascii="Times New Roman" w:hAnsi="Times New Roman" w:cs="Times New Roman"/>
          <w:sz w:val="28"/>
          <w:szCs w:val="28"/>
        </w:rPr>
        <w:t>, а если встреча откладывается на пару часов, а потом затягивается еще часа на три). Солнечный удар, потеря сил, носовые кровотечения, обмороки, "медвежья бо</w:t>
      </w:r>
      <w:r w:rsidR="00D277C2" w:rsidRPr="00724D54">
        <w:rPr>
          <w:rFonts w:ascii="Times New Roman" w:hAnsi="Times New Roman" w:cs="Times New Roman"/>
          <w:sz w:val="28"/>
          <w:szCs w:val="28"/>
        </w:rPr>
        <w:t>лезнь" - это тоже норма. Как и вызов "Скорой помощи" сомлевшему ребенку. Родители в ажиотаже огорчаются только тем, что чаду засчитывается техническое поражение. А здоровье... Сказано же - профессиональный спорт и здоровье - вещи не совместимые.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На </w:t>
      </w:r>
      <w:r w:rsidRPr="00724D54">
        <w:rPr>
          <w:rFonts w:ascii="Times New Roman" w:hAnsi="Times New Roman" w:cs="Times New Roman"/>
          <w:sz w:val="28"/>
          <w:szCs w:val="28"/>
        </w:rPr>
        <w:t>турнирах можно увидеть и услышать все. Никого не удивляет мат, изложенный писклявым голосом, грубые перепалки "болеющих родителей", разломанные ракетки и проклятия в адрес судей. Профессиональный спорт - это жизнь. Поэтому все, как в жизни. Но первое место</w:t>
      </w:r>
      <w:r w:rsidRPr="00724D54">
        <w:rPr>
          <w:rFonts w:ascii="Times New Roman" w:hAnsi="Times New Roman" w:cs="Times New Roman"/>
          <w:sz w:val="28"/>
          <w:szCs w:val="28"/>
        </w:rPr>
        <w:t xml:space="preserve"> только одно... И выживает - сильнейший.</w:t>
      </w:r>
    </w:p>
    <w:p w:rsidR="006F524B" w:rsidRPr="00724D54" w:rsidRDefault="00D277C2" w:rsidP="00724D54">
      <w:pPr>
        <w:pStyle w:val="11"/>
        <w:shd w:val="clear" w:color="auto" w:fill="auto"/>
        <w:spacing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24D54">
        <w:rPr>
          <w:rFonts w:ascii="Times New Roman" w:hAnsi="Times New Roman" w:cs="Times New Roman"/>
          <w:sz w:val="28"/>
          <w:szCs w:val="28"/>
        </w:rPr>
        <w:t>Перспективы</w:t>
      </w:r>
      <w:bookmarkEnd w:id="0"/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Они реальны. Примерно также </w:t>
      </w:r>
      <w:proofErr w:type="gramStart"/>
      <w:r w:rsidRPr="00724D54">
        <w:rPr>
          <w:rFonts w:ascii="Times New Roman" w:hAnsi="Times New Roman" w:cs="Times New Roman"/>
          <w:sz w:val="28"/>
          <w:szCs w:val="28"/>
        </w:rPr>
        <w:t>реальны</w:t>
      </w:r>
      <w:proofErr w:type="gramEnd"/>
      <w:r w:rsidRPr="00724D54">
        <w:rPr>
          <w:rFonts w:ascii="Times New Roman" w:hAnsi="Times New Roman" w:cs="Times New Roman"/>
          <w:sz w:val="28"/>
          <w:szCs w:val="28"/>
        </w:rPr>
        <w:t xml:space="preserve">, как коммунизм. </w:t>
      </w:r>
      <w:r w:rsidRPr="00724D54">
        <w:rPr>
          <w:rFonts w:ascii="Times New Roman" w:hAnsi="Times New Roman" w:cs="Times New Roman"/>
          <w:sz w:val="28"/>
          <w:szCs w:val="28"/>
        </w:rPr>
        <w:t>На Украине</w:t>
      </w:r>
      <w:r w:rsidRPr="00724D54">
        <w:rPr>
          <w:rFonts w:ascii="Times New Roman" w:hAnsi="Times New Roman" w:cs="Times New Roman"/>
          <w:sz w:val="28"/>
          <w:szCs w:val="28"/>
        </w:rPr>
        <w:t xml:space="preserve"> теннисом занимаются десятки тысяч детей... В России теннисом занимаются десятки ты</w:t>
      </w:r>
      <w:r w:rsidR="00303344">
        <w:rPr>
          <w:rFonts w:ascii="Times New Roman" w:hAnsi="Times New Roman" w:cs="Times New Roman"/>
          <w:sz w:val="28"/>
          <w:szCs w:val="28"/>
        </w:rPr>
        <w:t>сяч детей. В Белоруссии (часто з</w:t>
      </w:r>
      <w:r w:rsidRPr="00724D54">
        <w:rPr>
          <w:rFonts w:ascii="Times New Roman" w:hAnsi="Times New Roman" w:cs="Times New Roman"/>
          <w:sz w:val="28"/>
          <w:szCs w:val="28"/>
        </w:rPr>
        <w:t xml:space="preserve">а счет Спорткомитета) </w:t>
      </w:r>
      <w:r w:rsidRPr="00724D54">
        <w:rPr>
          <w:rFonts w:ascii="Times New Roman" w:hAnsi="Times New Roman" w:cs="Times New Roman"/>
          <w:sz w:val="28"/>
          <w:szCs w:val="28"/>
        </w:rPr>
        <w:t xml:space="preserve">занимаются десятки тысяч детей. А еще в Америке, Австралии, Франции, Германии. Далее - везде. Но, чтобы играть на высоком уровне, нужны деньги </w:t>
      </w:r>
      <w:r w:rsidR="00303344">
        <w:rPr>
          <w:rFonts w:ascii="Times New Roman" w:hAnsi="Times New Roman" w:cs="Times New Roman"/>
          <w:sz w:val="28"/>
          <w:szCs w:val="28"/>
        </w:rPr>
        <w:t>и</w:t>
      </w:r>
      <w:r w:rsidRPr="00724D54">
        <w:rPr>
          <w:rFonts w:ascii="Times New Roman" w:hAnsi="Times New Roman" w:cs="Times New Roman"/>
          <w:sz w:val="28"/>
          <w:szCs w:val="28"/>
        </w:rPr>
        <w:t xml:space="preserve"> спонсоры. И если спонсоры найдены, то </w:t>
      </w:r>
      <w:r w:rsidR="00303344">
        <w:rPr>
          <w:rFonts w:ascii="Times New Roman" w:hAnsi="Times New Roman" w:cs="Times New Roman"/>
          <w:sz w:val="28"/>
          <w:szCs w:val="28"/>
        </w:rPr>
        <w:t>з</w:t>
      </w:r>
      <w:r w:rsidRPr="00724D54">
        <w:rPr>
          <w:rFonts w:ascii="Times New Roman" w:hAnsi="Times New Roman" w:cs="Times New Roman"/>
          <w:sz w:val="28"/>
          <w:szCs w:val="28"/>
        </w:rPr>
        <w:t>адача еще не решена. Ведь может получиться, как, например, с Курниковой,</w:t>
      </w:r>
      <w:r w:rsidRPr="00724D54">
        <w:rPr>
          <w:rFonts w:ascii="Times New Roman" w:hAnsi="Times New Roman" w:cs="Times New Roman"/>
          <w:sz w:val="28"/>
          <w:szCs w:val="28"/>
        </w:rPr>
        <w:t xml:space="preserve"> а может - не получится. Теннис стремительно молодеет.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Россиянка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Красноруцкая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15-ти лет играла в основной сетке Австралия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Опен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Бильгельзимер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 xml:space="preserve"> 15-ти лет играла в юношеской сетке Австралия </w:t>
      </w:r>
      <w:proofErr w:type="spellStart"/>
      <w:r w:rsidRPr="00724D54">
        <w:rPr>
          <w:rFonts w:ascii="Times New Roman" w:hAnsi="Times New Roman" w:cs="Times New Roman"/>
          <w:sz w:val="28"/>
          <w:szCs w:val="28"/>
        </w:rPr>
        <w:t>Опен</w:t>
      </w:r>
      <w:proofErr w:type="spellEnd"/>
      <w:r w:rsidRPr="00724D54">
        <w:rPr>
          <w:rFonts w:ascii="Times New Roman" w:hAnsi="Times New Roman" w:cs="Times New Roman"/>
          <w:sz w:val="28"/>
          <w:szCs w:val="28"/>
        </w:rPr>
        <w:t>. И то, и другое - успех</w:t>
      </w:r>
      <w:r w:rsidRPr="00724D54">
        <w:rPr>
          <w:rFonts w:ascii="Times New Roman" w:hAnsi="Times New Roman" w:cs="Times New Roman"/>
          <w:sz w:val="28"/>
          <w:szCs w:val="28"/>
        </w:rPr>
        <w:t>. Но теннисом занимаются десятки тысяч детей. На Украине, в России, далее везде... А, значит, они не учатся в школе, а надеются, вместе с родителями, на то, что...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>Мо</w:t>
      </w:r>
      <w:r w:rsidR="00003AA7">
        <w:rPr>
          <w:rFonts w:ascii="Times New Roman" w:hAnsi="Times New Roman" w:cs="Times New Roman"/>
          <w:sz w:val="28"/>
          <w:szCs w:val="28"/>
        </w:rPr>
        <w:t>жет быть, именно поэтому наши, российские</w:t>
      </w:r>
      <w:r w:rsidRPr="00724D54">
        <w:rPr>
          <w:rFonts w:ascii="Times New Roman" w:hAnsi="Times New Roman" w:cs="Times New Roman"/>
          <w:sz w:val="28"/>
          <w:szCs w:val="28"/>
        </w:rPr>
        <w:t>, тренеры не очень-то и стараются. Потому что им, к</w:t>
      </w:r>
      <w:r w:rsidRPr="00724D54">
        <w:rPr>
          <w:rFonts w:ascii="Times New Roman" w:hAnsi="Times New Roman" w:cs="Times New Roman"/>
          <w:sz w:val="28"/>
          <w:szCs w:val="28"/>
        </w:rPr>
        <w:t xml:space="preserve">ак никому другому, ведома и ближайшая, и отдаленная перспектива тяжелой болезни под названием "теннис". Хотя, в принципе, можно стать </w:t>
      </w:r>
      <w:proofErr w:type="spellStart"/>
      <w:proofErr w:type="gramStart"/>
      <w:r w:rsidRPr="00724D54">
        <w:rPr>
          <w:rFonts w:ascii="Times New Roman" w:hAnsi="Times New Roman" w:cs="Times New Roman"/>
          <w:sz w:val="28"/>
          <w:szCs w:val="28"/>
        </w:rPr>
        <w:t>спарринг-</w:t>
      </w:r>
      <w:r w:rsidRPr="00724D54">
        <w:rPr>
          <w:rFonts w:ascii="Times New Roman" w:hAnsi="Times New Roman" w:cs="Times New Roman"/>
          <w:sz w:val="28"/>
          <w:szCs w:val="28"/>
        </w:rPr>
        <w:t>партнером</w:t>
      </w:r>
      <w:proofErr w:type="spellEnd"/>
      <w:proofErr w:type="gramEnd"/>
      <w:r w:rsidRPr="00724D54">
        <w:rPr>
          <w:rFonts w:ascii="Times New Roman" w:hAnsi="Times New Roman" w:cs="Times New Roman"/>
          <w:sz w:val="28"/>
          <w:szCs w:val="28"/>
        </w:rPr>
        <w:t>, тренером опять же... Только стоит ли это все загубленного детства? А в двадцать, в двадцать два, когд</w:t>
      </w:r>
      <w:r w:rsidRPr="00724D54">
        <w:rPr>
          <w:rFonts w:ascii="Times New Roman" w:hAnsi="Times New Roman" w:cs="Times New Roman"/>
          <w:sz w:val="28"/>
          <w:szCs w:val="28"/>
        </w:rPr>
        <w:t>а станет совсем-совсем ясно, что карьера спортсмена не сложилась... Вот тогда - что?</w:t>
      </w:r>
    </w:p>
    <w:p w:rsidR="006F524B" w:rsidRPr="00724D54" w:rsidRDefault="00D277C2" w:rsidP="00724D54">
      <w:pPr>
        <w:pStyle w:val="1"/>
        <w:shd w:val="clear" w:color="auto" w:fill="auto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54">
        <w:rPr>
          <w:rFonts w:ascii="Times New Roman" w:hAnsi="Times New Roman" w:cs="Times New Roman"/>
          <w:sz w:val="28"/>
          <w:szCs w:val="28"/>
        </w:rPr>
        <w:t xml:space="preserve">На одном из последних детских турниров, что проходили в нашем </w:t>
      </w:r>
      <w:r w:rsidRPr="00724D54">
        <w:rPr>
          <w:rFonts w:ascii="Times New Roman" w:hAnsi="Times New Roman" w:cs="Times New Roman"/>
          <w:sz w:val="28"/>
          <w:szCs w:val="28"/>
        </w:rPr>
        <w:lastRenderedPageBreak/>
        <w:t xml:space="preserve">регионе в этом году, 11-ти летняя фаворитка посева проиграла </w:t>
      </w:r>
      <w:r w:rsidRPr="00724D54">
        <w:rPr>
          <w:rStyle w:val="85pt0pt"/>
          <w:rFonts w:ascii="Times New Roman" w:hAnsi="Times New Roman" w:cs="Times New Roman"/>
          <w:sz w:val="28"/>
          <w:szCs w:val="28"/>
        </w:rPr>
        <w:t xml:space="preserve">за </w:t>
      </w:r>
      <w:r w:rsidRPr="00724D54">
        <w:rPr>
          <w:rFonts w:ascii="Times New Roman" w:hAnsi="Times New Roman" w:cs="Times New Roman"/>
          <w:sz w:val="28"/>
          <w:szCs w:val="28"/>
        </w:rPr>
        <w:t>выход в финал. Разъяренный родитель сообщил е</w:t>
      </w:r>
      <w:r w:rsidRPr="00724D54">
        <w:rPr>
          <w:rFonts w:ascii="Times New Roman" w:hAnsi="Times New Roman" w:cs="Times New Roman"/>
          <w:sz w:val="28"/>
          <w:szCs w:val="28"/>
        </w:rPr>
        <w:t>й, что она - редкое по всем показателям ничтожество. "Фаворитка" покорно согласилась, глотая слезы, она сказала: "Я не оправдала ваших надежд, я не оправдала надежд спонсоров. Мне больше незачем жить".</w:t>
      </w:r>
    </w:p>
    <w:p w:rsidR="00724D54" w:rsidRDefault="00724D54" w:rsidP="00724D54">
      <w:pPr>
        <w:pStyle w:val="1"/>
        <w:shd w:val="clear" w:color="auto" w:fill="auto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24D54" w:rsidRDefault="00724D54" w:rsidP="00724D54">
      <w:pPr>
        <w:pStyle w:val="1"/>
        <w:shd w:val="clear" w:color="auto" w:fill="auto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724D54" w:rsidSect="00724D54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C2" w:rsidRDefault="00D277C2" w:rsidP="006F524B">
      <w:r>
        <w:separator/>
      </w:r>
    </w:p>
  </w:endnote>
  <w:endnote w:type="continuationSeparator" w:id="0">
    <w:p w:rsidR="00D277C2" w:rsidRDefault="00D277C2" w:rsidP="006F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C2" w:rsidRDefault="00D277C2"/>
  </w:footnote>
  <w:footnote w:type="continuationSeparator" w:id="0">
    <w:p w:rsidR="00D277C2" w:rsidRDefault="00D277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524B"/>
    <w:rsid w:val="00003AA7"/>
    <w:rsid w:val="00303344"/>
    <w:rsid w:val="005321A7"/>
    <w:rsid w:val="006F524B"/>
    <w:rsid w:val="00724D54"/>
    <w:rsid w:val="00D2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2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24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F524B"/>
    <w:rPr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6F524B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21">
    <w:name w:val="Основной текст (2)"/>
    <w:basedOn w:val="2"/>
    <w:rsid w:val="006F524B"/>
    <w:rPr>
      <w:color w:val="000000"/>
      <w:w w:val="100"/>
      <w:position w:val="0"/>
      <w:u w:val="single"/>
      <w:lang w:val="ru-RU"/>
    </w:rPr>
  </w:style>
  <w:style w:type="character" w:customStyle="1" w:styleId="2CourierNew5pt0pt">
    <w:name w:val="Основной текст (2) + Courier New;5 pt;Курсив;Интервал 0 pt"/>
    <w:basedOn w:val="2"/>
    <w:rsid w:val="006F524B"/>
    <w:rPr>
      <w:rFonts w:ascii="Courier New" w:eastAsia="Courier New" w:hAnsi="Courier New" w:cs="Courier New"/>
      <w:i/>
      <w:iCs/>
      <w:color w:val="000000"/>
      <w:spacing w:val="-4"/>
      <w:w w:val="100"/>
      <w:position w:val="0"/>
      <w:sz w:val="10"/>
      <w:szCs w:val="10"/>
      <w:u w:val="single"/>
      <w:lang w:val="ru-RU"/>
    </w:rPr>
  </w:style>
  <w:style w:type="character" w:customStyle="1" w:styleId="2CourierNew5pt0pt0">
    <w:name w:val="Основной текст (2) + Courier New;5 pt;Курсив;Малые прописные;Интервал 0 pt"/>
    <w:basedOn w:val="2"/>
    <w:rsid w:val="006F524B"/>
    <w:rPr>
      <w:rFonts w:ascii="Courier New" w:eastAsia="Courier New" w:hAnsi="Courier New" w:cs="Courier New"/>
      <w:i/>
      <w:iCs/>
      <w:smallCaps/>
      <w:color w:val="000000"/>
      <w:spacing w:val="-4"/>
      <w:w w:val="100"/>
      <w:position w:val="0"/>
      <w:sz w:val="10"/>
      <w:szCs w:val="1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6F524B"/>
    <w:rPr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375pt0pt">
    <w:name w:val="Основной текст (3) + 7;5 pt;Интервал 0 pt"/>
    <w:basedOn w:val="3"/>
    <w:rsid w:val="006F524B"/>
    <w:rPr>
      <w:rFonts w:ascii="Courier New" w:eastAsia="Courier New" w:hAnsi="Courier New" w:cs="Courier New"/>
      <w:color w:val="000000"/>
      <w:spacing w:val="-1"/>
      <w:w w:val="100"/>
      <w:position w:val="0"/>
      <w:sz w:val="15"/>
      <w:szCs w:val="15"/>
      <w:lang w:val="ru-RU"/>
    </w:rPr>
  </w:style>
  <w:style w:type="character" w:customStyle="1" w:styleId="Gungsuh6pt0pt">
    <w:name w:val="Основной текст + Gungsuh;6 pt;Курсив;Интервал 0 pt"/>
    <w:basedOn w:val="a4"/>
    <w:rsid w:val="006F524B"/>
    <w:rPr>
      <w:rFonts w:ascii="Gungsuh" w:eastAsia="Gungsuh" w:hAnsi="Gungsuh" w:cs="Gungsuh"/>
      <w:i/>
      <w:iCs/>
      <w:color w:val="000000"/>
      <w:spacing w:val="-15"/>
      <w:w w:val="100"/>
      <w:position w:val="0"/>
      <w:sz w:val="12"/>
      <w:szCs w:val="12"/>
      <w:lang w:val="ru-RU"/>
    </w:rPr>
  </w:style>
  <w:style w:type="character" w:customStyle="1" w:styleId="7pt">
    <w:name w:val="Основной текст + 7 pt"/>
    <w:basedOn w:val="a4"/>
    <w:rsid w:val="006F524B"/>
    <w:rPr>
      <w:rFonts w:ascii="Courier New" w:eastAsia="Courier New" w:hAnsi="Courier New" w:cs="Courier New"/>
      <w:color w:val="000000"/>
      <w:w w:val="100"/>
      <w:position w:val="0"/>
      <w:sz w:val="14"/>
      <w:szCs w:val="14"/>
      <w:lang w:val="ru-RU"/>
    </w:rPr>
  </w:style>
  <w:style w:type="character" w:customStyle="1" w:styleId="10">
    <w:name w:val="Заголовок №1_"/>
    <w:basedOn w:val="a0"/>
    <w:link w:val="11"/>
    <w:rsid w:val="006F524B"/>
    <w:rPr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85pt0pt">
    <w:name w:val="Основной текст + 8;5 pt;Полужирный;Интервал 0 pt"/>
    <w:basedOn w:val="a4"/>
    <w:rsid w:val="006F524B"/>
    <w:rPr>
      <w:rFonts w:ascii="Courier New" w:eastAsia="Courier New" w:hAnsi="Courier New" w:cs="Courier New"/>
      <w:b/>
      <w:bCs/>
      <w:color w:val="000000"/>
      <w:spacing w:val="7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4"/>
    <w:rsid w:val="006F524B"/>
    <w:pPr>
      <w:shd w:val="clear" w:color="auto" w:fill="FFFFFF"/>
      <w:spacing w:after="660" w:line="226" w:lineRule="exact"/>
      <w:jc w:val="right"/>
    </w:pPr>
    <w:rPr>
      <w:spacing w:val="-1"/>
      <w:sz w:val="15"/>
      <w:szCs w:val="15"/>
    </w:rPr>
  </w:style>
  <w:style w:type="paragraph" w:customStyle="1" w:styleId="20">
    <w:name w:val="Основной текст (2)"/>
    <w:basedOn w:val="a"/>
    <w:link w:val="2"/>
    <w:rsid w:val="006F524B"/>
    <w:pPr>
      <w:shd w:val="clear" w:color="auto" w:fill="FFFFFF"/>
      <w:spacing w:after="60" w:line="0" w:lineRule="atLeast"/>
    </w:pPr>
    <w:rPr>
      <w:rFonts w:ascii="Corbel" w:eastAsia="Corbel" w:hAnsi="Corbel" w:cs="Corbel"/>
      <w:spacing w:val="2"/>
      <w:sz w:val="9"/>
      <w:szCs w:val="9"/>
    </w:rPr>
  </w:style>
  <w:style w:type="paragraph" w:customStyle="1" w:styleId="30">
    <w:name w:val="Основной текст (3)"/>
    <w:basedOn w:val="a"/>
    <w:link w:val="3"/>
    <w:rsid w:val="006F524B"/>
    <w:pPr>
      <w:shd w:val="clear" w:color="auto" w:fill="FFFFFF"/>
      <w:spacing w:before="60" w:line="226" w:lineRule="exact"/>
    </w:pPr>
    <w:rPr>
      <w:spacing w:val="-5"/>
      <w:sz w:val="18"/>
      <w:szCs w:val="18"/>
    </w:rPr>
  </w:style>
  <w:style w:type="paragraph" w:customStyle="1" w:styleId="11">
    <w:name w:val="Заголовок №1"/>
    <w:basedOn w:val="a"/>
    <w:link w:val="10"/>
    <w:rsid w:val="006F524B"/>
    <w:pPr>
      <w:shd w:val="clear" w:color="auto" w:fill="FFFFFF"/>
      <w:spacing w:line="221" w:lineRule="exact"/>
      <w:outlineLvl w:val="0"/>
    </w:pPr>
    <w:rPr>
      <w:spacing w:val="-1"/>
      <w:sz w:val="15"/>
      <w:szCs w:val="15"/>
    </w:rPr>
  </w:style>
  <w:style w:type="character" w:customStyle="1" w:styleId="apple-converted-space">
    <w:name w:val="apple-converted-space"/>
    <w:basedOn w:val="a0"/>
    <w:rsid w:val="00003A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2</cp:revision>
  <dcterms:created xsi:type="dcterms:W3CDTF">2015-03-18T05:51:00Z</dcterms:created>
  <dcterms:modified xsi:type="dcterms:W3CDTF">2015-03-18T06:23:00Z</dcterms:modified>
</cp:coreProperties>
</file>